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0"/>
        <w:gridCol w:w="5778"/>
      </w:tblGrid>
      <w:tr w:rsidR="003866BC" w:rsidRPr="00A2126F" w:rsidTr="00B74C86">
        <w:tc>
          <w:tcPr>
            <w:tcW w:w="3510" w:type="dxa"/>
          </w:tcPr>
          <w:p w:rsidR="003866BC" w:rsidRPr="00A2126F" w:rsidRDefault="003866BC" w:rsidP="00B74C86">
            <w:pPr>
              <w:spacing w:after="120" w:line="240" w:lineRule="auto"/>
              <w:jc w:val="center"/>
              <w:rPr>
                <w:b/>
                <w:sz w:val="26"/>
                <w:lang w:val="en-US"/>
              </w:rPr>
            </w:pPr>
            <w:r w:rsidRPr="00A2126F">
              <w:rPr>
                <w:b/>
                <w:sz w:val="26"/>
                <w:lang w:val="en-US"/>
              </w:rPr>
              <w:t>ỦY BAN NHÂN DÂN</w:t>
            </w:r>
          </w:p>
          <w:p w:rsidR="003866BC" w:rsidRPr="00A2126F" w:rsidRDefault="008109E2" w:rsidP="00B74C86">
            <w:pPr>
              <w:spacing w:after="120" w:line="240" w:lineRule="auto"/>
              <w:jc w:val="center"/>
              <w:rPr>
                <w:b/>
                <w:sz w:val="26"/>
                <w:lang w:val="en-US"/>
              </w:rPr>
            </w:pPr>
            <w:r>
              <w:rPr>
                <w:b/>
                <w:noProof/>
                <w:sz w:val="26"/>
                <w:lang w:val="en-US"/>
              </w:rPr>
              <w:pict>
                <v:line id="Straight Connector 2" o:spid="_x0000_s1026" style="position:absolute;left:0;text-align:left;z-index:251659264;visibility:visible" from="50.7pt,17.6pt" to="112.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LUIAIAADUEAAAOAAAAZHJzL2Uyb0RvYy54bWysU8uu2yAQ3VfqPyD2ie3UeVlxrlo76eb2&#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" strokecolor="#4579b8"/>
              </w:pict>
            </w:r>
            <w:r w:rsidR="003866BC" w:rsidRPr="00A2126F">
              <w:rPr>
                <w:b/>
                <w:sz w:val="26"/>
                <w:lang w:val="en-US"/>
              </w:rPr>
              <w:t>XÃ ÍCH HẬU</w:t>
            </w:r>
          </w:p>
          <w:p w:rsidR="003866BC" w:rsidRPr="00727CF2" w:rsidRDefault="003866BC" w:rsidP="00B74C86">
            <w:pPr>
              <w:spacing w:after="120" w:line="240" w:lineRule="auto"/>
              <w:jc w:val="center"/>
              <w:rPr>
                <w:b/>
                <w:sz w:val="14"/>
                <w:szCs w:val="14"/>
                <w:lang w:val="en-US"/>
              </w:rPr>
            </w:pPr>
          </w:p>
          <w:p w:rsidR="003866BC" w:rsidRPr="00A2126F" w:rsidRDefault="003866BC" w:rsidP="00727CF2">
            <w:pPr>
              <w:spacing w:after="120" w:line="240" w:lineRule="auto"/>
              <w:jc w:val="center"/>
              <w:rPr>
                <w:sz w:val="26"/>
                <w:lang w:val="en-US"/>
              </w:rPr>
            </w:pPr>
            <w:r w:rsidRPr="00A2126F">
              <w:rPr>
                <w:sz w:val="26"/>
                <w:lang w:val="en-US"/>
              </w:rPr>
              <w:t>Số</w:t>
            </w:r>
            <w:r w:rsidR="00004E0E">
              <w:rPr>
                <w:sz w:val="26"/>
                <w:lang w:val="en-US"/>
              </w:rPr>
              <w:t>: 29</w:t>
            </w:r>
            <w:r w:rsidR="00727CF2">
              <w:rPr>
                <w:sz w:val="26"/>
                <w:lang w:val="en-US"/>
              </w:rPr>
              <w:t xml:space="preserve"> /</w:t>
            </w:r>
            <w:r w:rsidRPr="00A2126F">
              <w:rPr>
                <w:sz w:val="26"/>
                <w:lang w:val="en-US"/>
              </w:rPr>
              <w:t>KH</w:t>
            </w:r>
            <w:r w:rsidR="00727CF2">
              <w:rPr>
                <w:sz w:val="26"/>
                <w:lang w:val="en-US"/>
              </w:rPr>
              <w:t>-</w:t>
            </w:r>
            <w:r w:rsidRPr="00A2126F">
              <w:rPr>
                <w:sz w:val="26"/>
                <w:lang w:val="en-US"/>
              </w:rPr>
              <w:t>UBND</w:t>
            </w:r>
          </w:p>
        </w:tc>
        <w:tc>
          <w:tcPr>
            <w:tcW w:w="5778" w:type="dxa"/>
          </w:tcPr>
          <w:p w:rsidR="003866BC" w:rsidRPr="00A2126F" w:rsidRDefault="003866BC" w:rsidP="00B74C86">
            <w:pPr>
              <w:spacing w:after="120" w:line="240" w:lineRule="auto"/>
              <w:jc w:val="center"/>
              <w:rPr>
                <w:b/>
                <w:sz w:val="26"/>
                <w:lang w:val="en-US"/>
              </w:rPr>
            </w:pPr>
            <w:r w:rsidRPr="00A2126F">
              <w:rPr>
                <w:b/>
                <w:sz w:val="26"/>
                <w:lang w:val="en-US"/>
              </w:rPr>
              <w:t>CỘNG HÒA XÃ HỘI CHỦ NGHĨA VIỆT NAM</w:t>
            </w:r>
          </w:p>
          <w:p w:rsidR="003866BC" w:rsidRPr="00A2126F" w:rsidRDefault="008109E2" w:rsidP="00B74C86">
            <w:pPr>
              <w:spacing w:after="120" w:line="240" w:lineRule="auto"/>
              <w:jc w:val="center"/>
              <w:rPr>
                <w:b/>
                <w:sz w:val="26"/>
                <w:lang w:val="en-US"/>
              </w:rPr>
            </w:pPr>
            <w:r>
              <w:rPr>
                <w:b/>
                <w:noProof/>
                <w:sz w:val="26"/>
                <w:lang w:val="en-US"/>
              </w:rPr>
              <w:pict>
                <v:line id="Straight Connector 1" o:spid="_x0000_s1028" style="position:absolute;left:0;text-align:left;z-index:251660288;visibility:visible" from="70.15pt,17.6pt" to="20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" strokecolor="#4579b8"/>
              </w:pict>
            </w:r>
            <w:r w:rsidR="003866BC" w:rsidRPr="00A2126F">
              <w:rPr>
                <w:b/>
                <w:sz w:val="26"/>
                <w:lang w:val="en-US"/>
              </w:rPr>
              <w:t>Độc lập – Tự do – Hạnh phúc</w:t>
            </w:r>
          </w:p>
          <w:p w:rsidR="003866BC" w:rsidRPr="00727CF2" w:rsidRDefault="003866BC" w:rsidP="00B74C86">
            <w:pPr>
              <w:spacing w:after="120" w:line="240" w:lineRule="auto"/>
              <w:jc w:val="center"/>
              <w:rPr>
                <w:b/>
                <w:sz w:val="14"/>
                <w:szCs w:val="14"/>
                <w:lang w:val="en-US"/>
              </w:rPr>
            </w:pPr>
          </w:p>
          <w:p w:rsidR="003866BC" w:rsidRPr="00A2126F" w:rsidRDefault="003866BC" w:rsidP="00B74C86">
            <w:pPr>
              <w:spacing w:after="120" w:line="240" w:lineRule="auto"/>
              <w:jc w:val="center"/>
              <w:rPr>
                <w:i/>
                <w:sz w:val="26"/>
                <w:lang w:val="en-US"/>
              </w:rPr>
            </w:pPr>
            <w:r w:rsidRPr="00A2126F">
              <w:rPr>
                <w:i/>
                <w:sz w:val="26"/>
                <w:lang w:val="en-US"/>
              </w:rPr>
              <w:t>Ích Hậ</w:t>
            </w:r>
            <w:r w:rsidR="00004E0E">
              <w:rPr>
                <w:i/>
                <w:sz w:val="26"/>
                <w:lang w:val="en-US"/>
              </w:rPr>
              <w:t xml:space="preserve">u, ngày 08 </w:t>
            </w:r>
            <w:r w:rsidR="00A14BD6">
              <w:rPr>
                <w:i/>
                <w:sz w:val="26"/>
                <w:lang w:val="en-US"/>
              </w:rPr>
              <w:t>tháng 06 năm 2023</w:t>
            </w:r>
          </w:p>
        </w:tc>
      </w:tr>
    </w:tbl>
    <w:p w:rsidR="003866BC" w:rsidRPr="00727CF2" w:rsidRDefault="003866BC" w:rsidP="00727CF2">
      <w:pPr>
        <w:spacing w:after="120"/>
        <w:ind w:firstLine="720"/>
        <w:rPr>
          <w:sz w:val="8"/>
          <w:szCs w:val="8"/>
          <w:lang w:val="en-US"/>
        </w:rPr>
      </w:pPr>
    </w:p>
    <w:p w:rsidR="003866BC" w:rsidRPr="00385B77" w:rsidRDefault="003866BC" w:rsidP="00727CF2">
      <w:pPr>
        <w:spacing w:after="0" w:line="288" w:lineRule="auto"/>
        <w:jc w:val="center"/>
        <w:rPr>
          <w:b/>
          <w:lang w:val="en-US"/>
        </w:rPr>
      </w:pPr>
      <w:r w:rsidRPr="00385B77">
        <w:rPr>
          <w:b/>
          <w:lang w:val="en-US"/>
        </w:rPr>
        <w:t>KẾ HOẠCH</w:t>
      </w:r>
    </w:p>
    <w:p w:rsidR="00727CF2" w:rsidRDefault="003866BC" w:rsidP="00727CF2">
      <w:pPr>
        <w:spacing w:after="0" w:line="288" w:lineRule="auto"/>
        <w:jc w:val="center"/>
        <w:rPr>
          <w:b/>
          <w:lang w:val="en-US"/>
        </w:rPr>
      </w:pPr>
      <w:r w:rsidRPr="00385B77">
        <w:rPr>
          <w:b/>
          <w:lang w:val="en-US"/>
        </w:rPr>
        <w:t xml:space="preserve">Tổ chức tiếp xúc, đối thoại trực tiếp giữa đồng chí </w:t>
      </w:r>
    </w:p>
    <w:p w:rsidR="003866BC" w:rsidRDefault="008109E2" w:rsidP="00727CF2">
      <w:pPr>
        <w:spacing w:after="0" w:line="288" w:lineRule="auto"/>
        <w:jc w:val="center"/>
        <w:rPr>
          <w:b/>
          <w:lang w:val="en-US"/>
        </w:rPr>
      </w:pPr>
      <w:r w:rsidRPr="008109E2">
        <w:rPr>
          <w:b/>
          <w:noProof/>
          <w:sz w:val="26"/>
          <w:lang w:val="en-US"/>
        </w:rPr>
        <w:pict>
          <v:line id="Straight Connector 4" o:spid="_x0000_s1027" style="position:absolute;left:0;text-align:left;z-index:251662336;visibility:visible" from="169.35pt,33.9pt" to="305.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" strokecolor="#4579b8"/>
        </w:pict>
      </w:r>
      <w:r w:rsidR="003866BC">
        <w:rPr>
          <w:b/>
          <w:lang w:val="en-US"/>
        </w:rPr>
        <w:t>Bí thư Đảng ủy</w:t>
      </w:r>
      <w:r w:rsidR="00727CF2">
        <w:rPr>
          <w:b/>
          <w:lang w:val="en-US"/>
        </w:rPr>
        <w:t>,</w:t>
      </w:r>
      <w:r w:rsidR="00A14BD6">
        <w:rPr>
          <w:b/>
          <w:lang w:val="en-US"/>
        </w:rPr>
        <w:t xml:space="preserve"> CT HĐND </w:t>
      </w:r>
      <w:r w:rsidR="003866BC">
        <w:rPr>
          <w:b/>
          <w:lang w:val="en-US"/>
        </w:rPr>
        <w:t xml:space="preserve">và </w:t>
      </w:r>
      <w:r w:rsidR="003866BC" w:rsidRPr="00385B77">
        <w:rPr>
          <w:b/>
          <w:lang w:val="en-US"/>
        </w:rPr>
        <w:t>Chủ tịch</w:t>
      </w:r>
      <w:r w:rsidR="00A14BD6">
        <w:rPr>
          <w:b/>
          <w:lang w:val="en-US"/>
        </w:rPr>
        <w:t xml:space="preserve"> </w:t>
      </w:r>
      <w:r w:rsidR="003866BC" w:rsidRPr="00385B77">
        <w:rPr>
          <w:b/>
          <w:lang w:val="en-US"/>
        </w:rPr>
        <w:t xml:space="preserve">Ủy ban nhân dân với nhân dân </w:t>
      </w:r>
      <w:r w:rsidR="00A14BD6">
        <w:rPr>
          <w:b/>
          <w:lang w:val="en-US"/>
        </w:rPr>
        <w:t xml:space="preserve">xã </w:t>
      </w:r>
      <w:r w:rsidR="003866BC" w:rsidRPr="00385B77">
        <w:rPr>
          <w:b/>
          <w:lang w:val="en-US"/>
        </w:rPr>
        <w:t xml:space="preserve">trên địa bàn xã </w:t>
      </w:r>
      <w:r w:rsidR="00A14BD6">
        <w:rPr>
          <w:b/>
          <w:lang w:val="en-US"/>
        </w:rPr>
        <w:t>trong năm 2023</w:t>
      </w:r>
    </w:p>
    <w:p w:rsidR="003866BC" w:rsidRDefault="003866BC" w:rsidP="00727CF2">
      <w:pPr>
        <w:spacing w:after="0" w:line="288" w:lineRule="auto"/>
        <w:jc w:val="center"/>
        <w:rPr>
          <w:b/>
          <w:lang w:val="en-US"/>
        </w:rPr>
      </w:pPr>
    </w:p>
    <w:p w:rsidR="003866BC" w:rsidRDefault="003866BC" w:rsidP="00727CF2">
      <w:pPr>
        <w:spacing w:after="0" w:line="300" w:lineRule="auto"/>
        <w:ind w:firstLine="720"/>
        <w:jc w:val="both"/>
        <w:rPr>
          <w:lang w:val="en-US"/>
        </w:rPr>
      </w:pPr>
      <w:r w:rsidRPr="00264192">
        <w:rPr>
          <w:lang w:val="en-US"/>
        </w:rPr>
        <w:t>Thực hiệ</w:t>
      </w:r>
      <w:r>
        <w:rPr>
          <w:lang w:val="en-US"/>
        </w:rPr>
        <w:t xml:space="preserve">n </w:t>
      </w:r>
      <w:r w:rsidR="00BC51F3">
        <w:t xml:space="preserve">kết luận </w:t>
      </w:r>
      <w:r w:rsidR="00705047">
        <w:t>tại</w:t>
      </w:r>
      <w:r w:rsidR="00BC51F3">
        <w:t xml:space="preserve"> hội nghị UBND xã mở rộng</w:t>
      </w:r>
      <w:r w:rsidR="00623A9F">
        <w:t xml:space="preserve"> của đồng chí Bí thư </w:t>
      </w:r>
      <w:r>
        <w:rPr>
          <w:lang w:val="en-US"/>
        </w:rPr>
        <w:t>Đảng ủy,</w:t>
      </w:r>
      <w:r w:rsidR="00A14BD6">
        <w:rPr>
          <w:lang w:val="en-US"/>
        </w:rPr>
        <w:t xml:space="preserve"> </w:t>
      </w:r>
      <w:r w:rsidR="00434065">
        <w:t xml:space="preserve">chương trình hành động </w:t>
      </w:r>
      <w:r w:rsidRPr="00264192">
        <w:rPr>
          <w:lang w:val="en-US"/>
        </w:rPr>
        <w:t>Ủy ban nhân dân xã Ích Hậ</w:t>
      </w:r>
      <w:r w:rsidR="007C7844">
        <w:rPr>
          <w:lang w:val="en-US"/>
        </w:rPr>
        <w:t>u năm 2023</w:t>
      </w:r>
      <w:r w:rsidRPr="00264192">
        <w:rPr>
          <w:lang w:val="en-US"/>
        </w:rPr>
        <w:t xml:space="preserve"> về việc đối thoại trực tiếp của người đứng đầu </w:t>
      </w:r>
      <w:r>
        <w:rPr>
          <w:lang w:val="en-US"/>
        </w:rPr>
        <w:t xml:space="preserve">Cấp ủy, </w:t>
      </w:r>
      <w:r w:rsidRPr="00264192">
        <w:rPr>
          <w:lang w:val="en-US"/>
        </w:rPr>
        <w:t>chính quyền cấp xã với nhân dân trên địa bàn</w:t>
      </w:r>
      <w:r>
        <w:rPr>
          <w:lang w:val="en-US"/>
        </w:rPr>
        <w:t>.</w:t>
      </w:r>
    </w:p>
    <w:p w:rsidR="003866BC" w:rsidRDefault="003866BC" w:rsidP="00727CF2">
      <w:pPr>
        <w:spacing w:after="0" w:line="300" w:lineRule="auto"/>
        <w:ind w:firstLine="720"/>
        <w:jc w:val="both"/>
        <w:rPr>
          <w:lang w:val="en-US"/>
        </w:rPr>
      </w:pPr>
      <w:r>
        <w:rPr>
          <w:lang w:val="en-US"/>
        </w:rPr>
        <w:t xml:space="preserve">Ủy ban nhân dân xã xây dựng Kế hoạch tổ chức tiếp xúc, </w:t>
      </w:r>
      <w:r w:rsidRPr="00264192">
        <w:rPr>
          <w:lang w:val="en-US"/>
        </w:rPr>
        <w:t>đối thoại trực tiếp</w:t>
      </w:r>
      <w:r>
        <w:rPr>
          <w:lang w:val="en-US"/>
        </w:rPr>
        <w:t xml:space="preserve"> giữa đồng chí Bí thư Đảng ủy – CT HĐND xã, và Chủ tịch Ủy ban nhân dân</w:t>
      </w:r>
      <w:r w:rsidRPr="00264192">
        <w:rPr>
          <w:lang w:val="en-US"/>
        </w:rPr>
        <w:t xml:space="preserve"> </w:t>
      </w:r>
      <w:r w:rsidR="007C7844">
        <w:rPr>
          <w:lang w:val="en-US"/>
        </w:rPr>
        <w:t xml:space="preserve">xã </w:t>
      </w:r>
      <w:r w:rsidRPr="00264192">
        <w:rPr>
          <w:lang w:val="en-US"/>
        </w:rPr>
        <w:t>với nhân dân trên địa bàn</w:t>
      </w:r>
      <w:r w:rsidR="007C7844">
        <w:rPr>
          <w:lang w:val="en-US"/>
        </w:rPr>
        <w:t xml:space="preserve"> trong năm 2023</w:t>
      </w:r>
      <w:r>
        <w:rPr>
          <w:lang w:val="en-US"/>
        </w:rPr>
        <w:t>, cụ thể như sau:</w:t>
      </w:r>
    </w:p>
    <w:p w:rsidR="003866BC" w:rsidRDefault="003866BC" w:rsidP="00727CF2">
      <w:pPr>
        <w:spacing w:after="0" w:line="300" w:lineRule="auto"/>
        <w:ind w:firstLine="720"/>
        <w:jc w:val="both"/>
        <w:rPr>
          <w:b/>
          <w:lang w:val="en-US"/>
        </w:rPr>
      </w:pPr>
      <w:r w:rsidRPr="00801346">
        <w:rPr>
          <w:b/>
          <w:lang w:val="en-US"/>
        </w:rPr>
        <w:t xml:space="preserve"> I. MỤC ĐÍCH, YÊU CẦU</w:t>
      </w:r>
    </w:p>
    <w:p w:rsidR="003866BC" w:rsidRDefault="003866BC" w:rsidP="00727CF2">
      <w:pPr>
        <w:spacing w:after="0" w:line="300" w:lineRule="auto"/>
        <w:ind w:firstLine="720"/>
        <w:jc w:val="both"/>
        <w:rPr>
          <w:b/>
          <w:lang w:val="en-US"/>
        </w:rPr>
      </w:pPr>
      <w:r>
        <w:rPr>
          <w:b/>
          <w:lang w:val="en-US"/>
        </w:rPr>
        <w:t>1. Mục đích:</w:t>
      </w:r>
    </w:p>
    <w:p w:rsidR="003866BC" w:rsidRDefault="003866BC" w:rsidP="00727CF2">
      <w:pPr>
        <w:spacing w:after="0" w:line="300" w:lineRule="auto"/>
        <w:ind w:firstLine="720"/>
        <w:jc w:val="both"/>
        <w:rPr>
          <w:lang w:val="en-US"/>
        </w:rPr>
      </w:pPr>
      <w:r w:rsidRPr="008250D3">
        <w:rPr>
          <w:lang w:val="en-US"/>
        </w:rPr>
        <w:t>Để đồng chí</w:t>
      </w:r>
      <w:r w:rsidRPr="00264192">
        <w:rPr>
          <w:lang w:val="en-US"/>
        </w:rPr>
        <w:t xml:space="preserve"> đứng đầu</w:t>
      </w:r>
      <w:r>
        <w:rPr>
          <w:lang w:val="en-US"/>
        </w:rPr>
        <w:t xml:space="preserve"> Cấp ủy,</w:t>
      </w:r>
      <w:r w:rsidRPr="00264192">
        <w:rPr>
          <w:lang w:val="en-US"/>
        </w:rPr>
        <w:t xml:space="preserve"> chính quyền cấp xã</w:t>
      </w:r>
      <w:r>
        <w:rPr>
          <w:lang w:val="en-US"/>
        </w:rPr>
        <w:t xml:space="preserve"> lắng nghe, nắm bắt những tâm tư, nguyện vọng, những vấn đề mới nảy sinh từ cơ sở và kiến nghị của nhân dân về xây dựng chính quyền cũng như trách nhiệm phục vụ nhân dân của người đứng đầu chính quyền, cán bộ, công chức trong quá trình thực thi công vụ. Để từ đó giải quyết kịp thời, có hiệu quả những kiến nghị và những bức xúc chính đáng, hợp pháp của nhân dân kịp thời nhắc nhở, đề xuất và điều chỉnh cho phù hợp với thực tiễn cũng như đúng với quy định.</w:t>
      </w:r>
    </w:p>
    <w:p w:rsidR="003866BC" w:rsidRDefault="003866BC" w:rsidP="00727CF2">
      <w:pPr>
        <w:spacing w:after="0" w:line="300" w:lineRule="auto"/>
        <w:ind w:firstLine="720"/>
        <w:jc w:val="both"/>
        <w:rPr>
          <w:lang w:val="en-US"/>
        </w:rPr>
      </w:pPr>
      <w:r>
        <w:rPr>
          <w:lang w:val="en-US"/>
        </w:rPr>
        <w:t>Thường xuyên tuyên truyền các chủ trương củ</w:t>
      </w:r>
      <w:r w:rsidR="00A12853">
        <w:rPr>
          <w:lang w:val="en-US"/>
        </w:rPr>
        <w:t xml:space="preserve">a </w:t>
      </w:r>
      <w:r w:rsidR="00A12853">
        <w:t>Đ</w:t>
      </w:r>
      <w:r>
        <w:rPr>
          <w:lang w:val="en-US"/>
        </w:rPr>
        <w:t>ảng, pháp luật của nhà nước và những thuận lợi, khó khăn của địa phương để nhân dân đồng cảm, chia sẻ, góp ý nhằm cũng cố mối quan hệ gắn bó giữa chính quyền và nhân dân.</w:t>
      </w:r>
    </w:p>
    <w:p w:rsidR="003866BC" w:rsidRPr="00E91831" w:rsidRDefault="003866BC" w:rsidP="00727CF2">
      <w:pPr>
        <w:spacing w:after="0" w:line="300" w:lineRule="auto"/>
        <w:ind w:firstLine="720"/>
        <w:jc w:val="both"/>
        <w:rPr>
          <w:b/>
          <w:lang w:val="en-US"/>
        </w:rPr>
      </w:pPr>
      <w:r w:rsidRPr="00E91831">
        <w:rPr>
          <w:b/>
          <w:lang w:val="en-US"/>
        </w:rPr>
        <w:t>2. Yêu cầu</w:t>
      </w:r>
      <w:r>
        <w:rPr>
          <w:b/>
          <w:lang w:val="en-US"/>
        </w:rPr>
        <w:t>:</w:t>
      </w:r>
    </w:p>
    <w:p w:rsidR="003866BC" w:rsidRDefault="003866BC" w:rsidP="00727CF2">
      <w:pPr>
        <w:spacing w:after="0" w:line="300" w:lineRule="auto"/>
        <w:ind w:firstLine="720"/>
        <w:jc w:val="both"/>
        <w:rPr>
          <w:lang w:val="en-US"/>
        </w:rPr>
      </w:pPr>
      <w:r>
        <w:rPr>
          <w:lang w:val="en-US"/>
        </w:rPr>
        <w:t>Cần tổ chức tiếp xúc, đối thoại đảm bảo tính thiết thực, có hiệu quả, đúng quy định, bảo đảm sự lãnh đạo của Đảng, sự điều hành của chính quyền, phát huy vai trò của Mặt trận Tổ quốc và các đoàn thể.</w:t>
      </w:r>
    </w:p>
    <w:p w:rsidR="003866BC" w:rsidRDefault="003866BC" w:rsidP="00727CF2">
      <w:pPr>
        <w:spacing w:after="0" w:line="300" w:lineRule="auto"/>
        <w:ind w:firstLine="720"/>
        <w:jc w:val="both"/>
        <w:rPr>
          <w:lang w:val="en-US"/>
        </w:rPr>
      </w:pPr>
      <w:r>
        <w:rPr>
          <w:lang w:val="en-US"/>
        </w:rPr>
        <w:lastRenderedPageBreak/>
        <w:t xml:space="preserve"> Buổi đối thoại phải thông báo công khai rộng rãi để nhân dân biết và tham gia đông đủ và phải có trọng tâm, tinh thần khách quan, thẳng thắn với tinh thần vì lợi ích chung.</w:t>
      </w:r>
    </w:p>
    <w:p w:rsidR="003866BC" w:rsidRPr="007B0073" w:rsidRDefault="003866BC" w:rsidP="00727CF2">
      <w:pPr>
        <w:spacing w:after="0" w:line="300" w:lineRule="auto"/>
        <w:jc w:val="both"/>
        <w:rPr>
          <w:b/>
          <w:lang w:val="en-US"/>
        </w:rPr>
      </w:pPr>
      <w:r w:rsidRPr="007B0073">
        <w:rPr>
          <w:b/>
          <w:lang w:val="en-US"/>
        </w:rPr>
        <w:t xml:space="preserve">         II. NỘI DUNG</w:t>
      </w:r>
    </w:p>
    <w:p w:rsidR="003866BC" w:rsidRDefault="003866BC" w:rsidP="00727CF2">
      <w:pPr>
        <w:spacing w:after="0" w:line="300" w:lineRule="auto"/>
        <w:ind w:firstLine="720"/>
        <w:jc w:val="both"/>
        <w:rPr>
          <w:lang w:val="en-US"/>
        </w:rPr>
      </w:pPr>
      <w:r w:rsidRPr="00E91831">
        <w:rPr>
          <w:b/>
          <w:lang w:val="en-US"/>
        </w:rPr>
        <w:t>1. Đối tượng</w:t>
      </w:r>
      <w:r w:rsidR="00B21CF5">
        <w:rPr>
          <w:b/>
        </w:rPr>
        <w:t xml:space="preserve"> đối thoại</w:t>
      </w:r>
      <w:r w:rsidRPr="001C421E">
        <w:rPr>
          <w:lang w:val="en-US"/>
        </w:rPr>
        <w:t xml:space="preserve">: </w:t>
      </w:r>
    </w:p>
    <w:p w:rsidR="003866BC" w:rsidRDefault="003866BC" w:rsidP="00727CF2">
      <w:pPr>
        <w:spacing w:after="0" w:line="300" w:lineRule="auto"/>
        <w:jc w:val="both"/>
        <w:rPr>
          <w:lang w:val="en-US"/>
        </w:rPr>
      </w:pPr>
      <w:r>
        <w:rPr>
          <w:lang w:val="en-US"/>
        </w:rPr>
        <w:t xml:space="preserve">        Cán bộ và </w:t>
      </w:r>
      <w:r w:rsidRPr="001C421E">
        <w:rPr>
          <w:lang w:val="en-US"/>
        </w:rPr>
        <w:t>nhân dân trên đị</w:t>
      </w:r>
      <w:r>
        <w:rPr>
          <w:lang w:val="en-US"/>
        </w:rPr>
        <w:t>a bàn  xã  Í</w:t>
      </w:r>
      <w:r w:rsidRPr="001C421E">
        <w:rPr>
          <w:lang w:val="en-US"/>
        </w:rPr>
        <w:t>ch Hậu ,huyện Lộc Hà, tỉnh Hà Tĩnh</w:t>
      </w:r>
      <w:r>
        <w:rPr>
          <w:lang w:val="en-US"/>
        </w:rPr>
        <w:t>.</w:t>
      </w:r>
    </w:p>
    <w:p w:rsidR="003866BC" w:rsidRDefault="003866BC" w:rsidP="00727CF2">
      <w:pPr>
        <w:spacing w:after="0" w:line="300" w:lineRule="auto"/>
        <w:ind w:firstLine="720"/>
        <w:jc w:val="both"/>
        <w:rPr>
          <w:lang w:val="en-US"/>
        </w:rPr>
      </w:pPr>
      <w:r w:rsidRPr="00E91831">
        <w:rPr>
          <w:b/>
          <w:lang w:val="en-US"/>
        </w:rPr>
        <w:t>2.Hình thức tổ chức, chủ trì và thư ký hội nghị tiếp xúc, đối thoại</w:t>
      </w:r>
      <w:r>
        <w:rPr>
          <w:lang w:val="en-US"/>
        </w:rPr>
        <w:t>:</w:t>
      </w:r>
    </w:p>
    <w:p w:rsidR="003866BC" w:rsidRDefault="003866BC" w:rsidP="00727CF2">
      <w:pPr>
        <w:spacing w:after="0" w:line="300" w:lineRule="auto"/>
        <w:jc w:val="both"/>
        <w:rPr>
          <w:lang w:val="en-US"/>
        </w:rPr>
      </w:pPr>
      <w:r>
        <w:rPr>
          <w:lang w:val="en-US"/>
        </w:rPr>
        <w:t xml:space="preserve">         - UBND xã phối hợp UBMTTQ các đoàn thể cấp xã để tổ chức hội nghị tiếp xúc, đối thoại giữa đồng chí Bí thư Đảng ủy – CT HĐND xã, Chủ tịch Ủy ban nhân dân xã với nhân dân trên địa bàn.</w:t>
      </w:r>
    </w:p>
    <w:p w:rsidR="003866BC" w:rsidRDefault="003866BC" w:rsidP="00727CF2">
      <w:pPr>
        <w:spacing w:after="0" w:line="300" w:lineRule="auto"/>
        <w:jc w:val="both"/>
        <w:rPr>
          <w:lang w:val="en-US"/>
        </w:rPr>
      </w:pPr>
      <w:r>
        <w:rPr>
          <w:lang w:val="en-US"/>
        </w:rPr>
        <w:t xml:space="preserve">         -Thư ký hội nghị: Đồng chí Văn phòng xã Ích Hậu.</w:t>
      </w:r>
    </w:p>
    <w:p w:rsidR="003866BC" w:rsidRDefault="003866BC" w:rsidP="00727CF2">
      <w:pPr>
        <w:spacing w:after="0" w:line="300" w:lineRule="auto"/>
        <w:ind w:firstLine="720"/>
        <w:jc w:val="both"/>
        <w:rPr>
          <w:b/>
          <w:lang w:val="en-US"/>
        </w:rPr>
      </w:pPr>
      <w:r>
        <w:rPr>
          <w:b/>
          <w:lang w:val="en-US"/>
        </w:rPr>
        <w:t>3. T</w:t>
      </w:r>
      <w:r w:rsidRPr="009E0FA4">
        <w:rPr>
          <w:b/>
          <w:lang w:val="en-US"/>
        </w:rPr>
        <w:t>hời gian và địa điểm</w:t>
      </w:r>
      <w:r>
        <w:rPr>
          <w:b/>
          <w:lang w:val="en-US"/>
        </w:rPr>
        <w:t>:</w:t>
      </w:r>
    </w:p>
    <w:p w:rsidR="003866BC" w:rsidRDefault="003866BC" w:rsidP="00727CF2">
      <w:pPr>
        <w:spacing w:after="0" w:line="300" w:lineRule="auto"/>
        <w:ind w:firstLine="720"/>
        <w:jc w:val="both"/>
        <w:rPr>
          <w:b/>
          <w:lang w:val="en-US"/>
        </w:rPr>
      </w:pPr>
      <w:r w:rsidRPr="00E37504">
        <w:rPr>
          <w:lang w:val="en-US"/>
        </w:rPr>
        <w:t>Vào lúc</w:t>
      </w:r>
      <w:r w:rsidR="002563E7">
        <w:rPr>
          <w:b/>
          <w:lang w:val="en-US"/>
        </w:rPr>
        <w:t xml:space="preserve"> 7</w:t>
      </w:r>
      <w:r w:rsidR="00556E01">
        <w:rPr>
          <w:b/>
          <w:lang w:val="en-US"/>
        </w:rPr>
        <w:t>h</w:t>
      </w:r>
      <w:r w:rsidR="00556E01">
        <w:rPr>
          <w:b/>
        </w:rPr>
        <w:t>0</w:t>
      </w:r>
      <w:r>
        <w:rPr>
          <w:b/>
          <w:lang w:val="en-US"/>
        </w:rPr>
        <w:t xml:space="preserve">0p </w:t>
      </w:r>
      <w:r w:rsidRPr="00E37504">
        <w:rPr>
          <w:lang w:val="en-US"/>
        </w:rPr>
        <w:t>ngày</w:t>
      </w:r>
      <w:r w:rsidR="002563E7">
        <w:rPr>
          <w:b/>
          <w:lang w:val="en-US"/>
        </w:rPr>
        <w:t xml:space="preserve"> 15</w:t>
      </w:r>
      <w:r w:rsidR="00C346B9">
        <w:rPr>
          <w:b/>
          <w:lang w:val="en-US"/>
        </w:rPr>
        <w:t>/06/2023</w:t>
      </w:r>
    </w:p>
    <w:p w:rsidR="003866BC" w:rsidRDefault="003866BC" w:rsidP="00727CF2">
      <w:pPr>
        <w:spacing w:after="0" w:line="300" w:lineRule="auto"/>
        <w:ind w:firstLine="720"/>
        <w:jc w:val="both"/>
        <w:rPr>
          <w:lang w:val="en-US"/>
        </w:rPr>
      </w:pPr>
      <w:r w:rsidRPr="00E37504">
        <w:rPr>
          <w:lang w:val="en-US"/>
        </w:rPr>
        <w:t>Địa điểm</w:t>
      </w:r>
      <w:r>
        <w:rPr>
          <w:b/>
          <w:lang w:val="en-US"/>
        </w:rPr>
        <w:t>: Hội trường UBND xã Ích Hậu</w:t>
      </w:r>
    </w:p>
    <w:p w:rsidR="003866BC" w:rsidRPr="00017D85" w:rsidRDefault="003866BC" w:rsidP="00727CF2">
      <w:pPr>
        <w:spacing w:after="0" w:line="300" w:lineRule="auto"/>
        <w:ind w:firstLine="720"/>
        <w:jc w:val="both"/>
        <w:rPr>
          <w:b/>
          <w:lang w:val="en-US"/>
        </w:rPr>
      </w:pPr>
      <w:r w:rsidRPr="00017D85">
        <w:rPr>
          <w:b/>
          <w:lang w:val="en-US"/>
        </w:rPr>
        <w:t>4. Thành phần:</w:t>
      </w:r>
    </w:p>
    <w:p w:rsidR="003866BC" w:rsidRDefault="003866BC" w:rsidP="00727CF2">
      <w:pPr>
        <w:spacing w:after="0" w:line="300" w:lineRule="auto"/>
        <w:ind w:firstLine="720"/>
        <w:jc w:val="both"/>
        <w:rPr>
          <w:lang w:val="en-US"/>
        </w:rPr>
      </w:pPr>
      <w:r>
        <w:rPr>
          <w:lang w:val="en-US"/>
        </w:rPr>
        <w:t xml:space="preserve">- Thường trực Đảng ủy, Hội đồng nhân dân, </w:t>
      </w:r>
      <w:r w:rsidR="002C198F">
        <w:t xml:space="preserve">lảnh đạo </w:t>
      </w:r>
      <w:r>
        <w:rPr>
          <w:lang w:val="en-US"/>
        </w:rPr>
        <w:t xml:space="preserve">Ủy ban nhân dân, </w:t>
      </w:r>
      <w:r w:rsidR="002C198F">
        <w:rPr>
          <w:lang w:val="en-US"/>
        </w:rPr>
        <w:t xml:space="preserve">thường trực </w:t>
      </w:r>
      <w:r>
        <w:rPr>
          <w:lang w:val="en-US"/>
        </w:rPr>
        <w:t xml:space="preserve">UBMTQ các đoàn thể cấp xã, </w:t>
      </w:r>
      <w:r w:rsidR="002C198F">
        <w:t>BCH Chi bộ</w:t>
      </w:r>
      <w:r w:rsidR="00F73C14">
        <w:t>, trưởng các Chi đoàn, Chi hội</w:t>
      </w:r>
      <w:r w:rsidR="00F73C14">
        <w:rPr>
          <w:lang w:val="en-US"/>
        </w:rPr>
        <w:t>của 5 thôn</w:t>
      </w:r>
      <w:r>
        <w:rPr>
          <w:lang w:val="en-US"/>
        </w:rPr>
        <w:t>.</w:t>
      </w:r>
    </w:p>
    <w:p w:rsidR="003866BC" w:rsidRDefault="003866BC" w:rsidP="00727CF2">
      <w:pPr>
        <w:spacing w:after="0" w:line="300" w:lineRule="auto"/>
        <w:jc w:val="both"/>
        <w:rPr>
          <w:lang w:val="en-US"/>
        </w:rPr>
      </w:pPr>
      <w:r>
        <w:rPr>
          <w:lang w:val="en-US"/>
        </w:rPr>
        <w:t xml:space="preserve">           Ngoài các thành phần trên giao các đoàn thể số lượng đoàn viên, hội viên để tham gia buổi đối thoại cụ thể như sau:</w:t>
      </w:r>
    </w:p>
    <w:p w:rsidR="003866BC" w:rsidRPr="009C3FDA" w:rsidRDefault="003866BC" w:rsidP="00727CF2">
      <w:pPr>
        <w:spacing w:after="0" w:line="300" w:lineRule="auto"/>
        <w:jc w:val="both"/>
      </w:pPr>
      <w:r>
        <w:rPr>
          <w:lang w:val="en-US"/>
        </w:rPr>
        <w:tab/>
        <w:t>Hộ</w:t>
      </w:r>
      <w:r w:rsidR="009C3FDA">
        <w:rPr>
          <w:lang w:val="en-US"/>
        </w:rPr>
        <w:t>i Nông dân: 30</w:t>
      </w:r>
      <w:r>
        <w:rPr>
          <w:lang w:val="en-US"/>
        </w:rPr>
        <w:t xml:space="preserve"> người</w:t>
      </w:r>
    </w:p>
    <w:p w:rsidR="003866BC" w:rsidRPr="009C3FDA" w:rsidRDefault="003866BC" w:rsidP="00727CF2">
      <w:pPr>
        <w:spacing w:after="0" w:line="300" w:lineRule="auto"/>
        <w:jc w:val="both"/>
      </w:pPr>
      <w:r>
        <w:rPr>
          <w:lang w:val="en-US"/>
        </w:rPr>
        <w:tab/>
        <w:t xml:space="preserve">Hội Phụ nữ: </w:t>
      </w:r>
      <w:r w:rsidR="009C3FDA">
        <w:rPr>
          <w:lang w:val="en-US"/>
        </w:rPr>
        <w:t>30 người</w:t>
      </w:r>
    </w:p>
    <w:p w:rsidR="003866BC" w:rsidRPr="009C3FDA" w:rsidRDefault="003866BC" w:rsidP="00727CF2">
      <w:pPr>
        <w:spacing w:after="0" w:line="300" w:lineRule="auto"/>
        <w:ind w:firstLine="720"/>
        <w:jc w:val="both"/>
      </w:pPr>
      <w:r>
        <w:rPr>
          <w:lang w:val="en-US"/>
        </w:rPr>
        <w:t>Hộ</w:t>
      </w:r>
      <w:r w:rsidR="00297586">
        <w:rPr>
          <w:lang w:val="en-US"/>
        </w:rPr>
        <w:t>i CCB:</w:t>
      </w:r>
      <w:r w:rsidR="009C3FDA">
        <w:rPr>
          <w:lang w:val="en-US"/>
        </w:rPr>
        <w:t>30 người</w:t>
      </w:r>
    </w:p>
    <w:p w:rsidR="009C3FDA" w:rsidRPr="009C3FDA" w:rsidRDefault="003866BC" w:rsidP="00727CF2">
      <w:pPr>
        <w:spacing w:after="0" w:line="300" w:lineRule="auto"/>
        <w:ind w:firstLine="720"/>
        <w:jc w:val="both"/>
      </w:pPr>
      <w:r>
        <w:rPr>
          <w:lang w:val="en-US"/>
        </w:rPr>
        <w:t xml:space="preserve">Đoàn thanh niên: </w:t>
      </w:r>
      <w:r w:rsidR="009C3FDA">
        <w:rPr>
          <w:lang w:val="en-US"/>
        </w:rPr>
        <w:t>30 người</w:t>
      </w:r>
    </w:p>
    <w:p w:rsidR="003866BC" w:rsidRDefault="003866BC" w:rsidP="00727CF2">
      <w:pPr>
        <w:spacing w:after="0" w:line="300" w:lineRule="auto"/>
        <w:ind w:left="720"/>
        <w:jc w:val="both"/>
        <w:rPr>
          <w:b/>
          <w:lang w:val="en-US"/>
        </w:rPr>
      </w:pPr>
      <w:r w:rsidRPr="00F83F2B">
        <w:rPr>
          <w:b/>
          <w:lang w:val="en-US"/>
        </w:rPr>
        <w:t>5. Nội dung tiếp xúc:</w:t>
      </w:r>
    </w:p>
    <w:p w:rsidR="003866BC" w:rsidRDefault="003866BC" w:rsidP="00727CF2">
      <w:pPr>
        <w:spacing w:after="0" w:line="300" w:lineRule="auto"/>
        <w:ind w:firstLine="720"/>
        <w:jc w:val="both"/>
        <w:rPr>
          <w:lang w:val="en-US"/>
        </w:rPr>
      </w:pPr>
      <w:r w:rsidRPr="0066660B">
        <w:rPr>
          <w:lang w:val="en-US"/>
        </w:rPr>
        <w:t xml:space="preserve">Các chuyên đề </w:t>
      </w:r>
      <w:r w:rsidR="001A745A">
        <w:t>kinh tế</w:t>
      </w:r>
      <w:r w:rsidR="006700A4">
        <w:t>,</w:t>
      </w:r>
      <w:r w:rsidR="001A745A">
        <w:t xml:space="preserve"> chính trị</w:t>
      </w:r>
      <w:r w:rsidR="006700A4">
        <w:t>,</w:t>
      </w:r>
      <w:r w:rsidR="001A745A">
        <w:t xml:space="preserve"> quốc phòng</w:t>
      </w:r>
      <w:r w:rsidR="006700A4">
        <w:t>,</w:t>
      </w:r>
      <w:r w:rsidR="001A745A">
        <w:t xml:space="preserve"> an ninh </w:t>
      </w:r>
      <w:r w:rsidR="00670C53" w:rsidRPr="0066660B">
        <w:rPr>
          <w:lang w:val="en-US"/>
        </w:rPr>
        <w:t>công tác xây dựng nông thôn mới</w:t>
      </w:r>
      <w:r w:rsidR="001A745A">
        <w:t>,</w:t>
      </w:r>
      <w:r>
        <w:rPr>
          <w:lang w:val="en-US"/>
        </w:rPr>
        <w:t xml:space="preserve"> lĩnh vực đất đai, </w:t>
      </w:r>
      <w:r w:rsidR="00670C53">
        <w:t xml:space="preserve">y tế, chính sách xã hội, tài chính </w:t>
      </w:r>
      <w:r w:rsidR="002563E7">
        <w:rPr>
          <w:lang w:val="en-US"/>
        </w:rPr>
        <w:t>năm 2023</w:t>
      </w:r>
      <w:r w:rsidRPr="0066660B">
        <w:rPr>
          <w:lang w:val="en-US"/>
        </w:rPr>
        <w:t>.</w:t>
      </w:r>
    </w:p>
    <w:p w:rsidR="003866BC" w:rsidRDefault="003866BC" w:rsidP="00727CF2">
      <w:pPr>
        <w:spacing w:after="0" w:line="300" w:lineRule="auto"/>
        <w:ind w:firstLine="720"/>
        <w:jc w:val="both"/>
        <w:rPr>
          <w:lang w:val="en-US"/>
        </w:rPr>
      </w:pPr>
      <w:r>
        <w:rPr>
          <w:lang w:val="en-US"/>
        </w:rPr>
        <w:t>Lắng nghe ý kiến của nhân dân phản ánh về công tác quản lý, điều hành của chính quyền về phẩm chất chính trị, đạo đức lối sống, trách nhiệm của cán bộ, công chức về những vấn đề bức xúc của người dân kiến nghị.</w:t>
      </w:r>
    </w:p>
    <w:p w:rsidR="003866BC" w:rsidRDefault="003866BC" w:rsidP="00727CF2">
      <w:pPr>
        <w:spacing w:after="0" w:line="300" w:lineRule="auto"/>
        <w:ind w:firstLine="720"/>
        <w:jc w:val="both"/>
        <w:rPr>
          <w:lang w:val="en-US"/>
        </w:rPr>
      </w:pPr>
      <w:r w:rsidRPr="00FA62AD">
        <w:rPr>
          <w:b/>
          <w:lang w:val="en-US"/>
        </w:rPr>
        <w:t>6.</w:t>
      </w:r>
      <w:r>
        <w:rPr>
          <w:lang w:val="en-US"/>
        </w:rPr>
        <w:t xml:space="preserve"> Giao ngành Văn hóa, phối hợp Văn phòng xã Ích Hậu chuẩn bị hội trường loa máy, nước uống, ma két phục vụ buổi đối thoại.</w:t>
      </w:r>
    </w:p>
    <w:p w:rsidR="003866BC" w:rsidRDefault="003866BC" w:rsidP="00727CF2">
      <w:pPr>
        <w:spacing w:after="0" w:line="300" w:lineRule="auto"/>
        <w:ind w:firstLine="720"/>
        <w:jc w:val="both"/>
        <w:rPr>
          <w:lang w:val="en-US"/>
        </w:rPr>
      </w:pPr>
      <w:r>
        <w:rPr>
          <w:lang w:val="en-US"/>
        </w:rPr>
        <w:lastRenderedPageBreak/>
        <w:t xml:space="preserve"> Trên đây là Kế hoạch tổ chức Hội nghị tiếp xúc, đối thoại trực tiếp giữa đồng chí Bí thư Đảng ủy, CT HĐND xã và Chủ tịch Uỷ ban nhân dân với nhân dân trên đị</w:t>
      </w:r>
      <w:r w:rsidR="002563E7">
        <w:rPr>
          <w:lang w:val="en-US"/>
        </w:rPr>
        <w:t>a bàn xã năm 2023</w:t>
      </w:r>
      <w:r w:rsidR="00727CF2">
        <w:rPr>
          <w:lang w:val="en-US"/>
        </w:rPr>
        <w:t>. Đ</w:t>
      </w:r>
      <w:bookmarkStart w:id="0" w:name="_GoBack"/>
      <w:bookmarkEnd w:id="0"/>
      <w:r>
        <w:rPr>
          <w:lang w:val="en-US"/>
        </w:rPr>
        <w:t>ề nghị các ban, nghành có liên quan căn cứ nội dung Kế hoạch, triển khai thực hiện nhiệm vụ được phân công.</w:t>
      </w:r>
      <w:r w:rsidR="00727CF2">
        <w:rPr>
          <w:lang w:val="en-US"/>
        </w:rPr>
        <w:t>/.</w:t>
      </w:r>
    </w:p>
    <w:p w:rsidR="00727CF2" w:rsidRDefault="00727CF2" w:rsidP="00727CF2">
      <w:pPr>
        <w:spacing w:after="0" w:line="288" w:lineRule="auto"/>
        <w:ind w:firstLine="720"/>
        <w:jc w:val="both"/>
        <w:rPr>
          <w:lang w:val="en-US"/>
        </w:rPr>
      </w:pPr>
    </w:p>
    <w:tbl>
      <w:tblPr>
        <w:tblW w:w="0" w:type="auto"/>
        <w:tblLook w:val="04A0"/>
      </w:tblPr>
      <w:tblGrid>
        <w:gridCol w:w="4644"/>
        <w:gridCol w:w="4644"/>
      </w:tblGrid>
      <w:tr w:rsidR="003866BC" w:rsidRPr="00A2126F" w:rsidTr="00B74C86">
        <w:tc>
          <w:tcPr>
            <w:tcW w:w="4644" w:type="dxa"/>
          </w:tcPr>
          <w:p w:rsidR="003866BC" w:rsidRPr="006F15A2" w:rsidRDefault="003866BC" w:rsidP="00727CF2">
            <w:pPr>
              <w:spacing w:after="0" w:line="288" w:lineRule="auto"/>
              <w:jc w:val="both"/>
              <w:rPr>
                <w:b/>
                <w:i/>
                <w:lang w:val="en-US"/>
              </w:rPr>
            </w:pPr>
            <w:r w:rsidRPr="006F15A2">
              <w:rPr>
                <w:b/>
                <w:i/>
                <w:sz w:val="24"/>
                <w:lang w:val="en-US"/>
              </w:rPr>
              <w:t>Nơi nhận</w:t>
            </w:r>
            <w:r w:rsidRPr="006F15A2">
              <w:rPr>
                <w:b/>
                <w:i/>
                <w:lang w:val="en-US"/>
              </w:rPr>
              <w:t>:</w:t>
            </w:r>
          </w:p>
          <w:p w:rsidR="003866BC" w:rsidRPr="00A2126F" w:rsidRDefault="003866BC" w:rsidP="00727CF2">
            <w:pPr>
              <w:pStyle w:val="ListParagraph"/>
              <w:numPr>
                <w:ilvl w:val="0"/>
                <w:numId w:val="1"/>
              </w:numPr>
              <w:spacing w:after="0" w:line="288" w:lineRule="auto"/>
              <w:jc w:val="both"/>
              <w:rPr>
                <w:sz w:val="22"/>
                <w:lang w:val="en-US"/>
              </w:rPr>
            </w:pPr>
            <w:r w:rsidRPr="00A2126F">
              <w:rPr>
                <w:sz w:val="22"/>
                <w:lang w:val="en-US"/>
              </w:rPr>
              <w:t>TT Đảng ủy – HĐND</w:t>
            </w:r>
            <w:r w:rsidR="007E69B0">
              <w:rPr>
                <w:sz w:val="22"/>
              </w:rPr>
              <w:t xml:space="preserve"> xã</w:t>
            </w:r>
            <w:r w:rsidRPr="00A2126F">
              <w:rPr>
                <w:sz w:val="22"/>
                <w:lang w:val="en-US"/>
              </w:rPr>
              <w:t>;</w:t>
            </w:r>
          </w:p>
          <w:p w:rsidR="003866BC" w:rsidRPr="00A2126F" w:rsidRDefault="007E69B0" w:rsidP="00727CF2">
            <w:pPr>
              <w:pStyle w:val="ListParagraph"/>
              <w:numPr>
                <w:ilvl w:val="0"/>
                <w:numId w:val="1"/>
              </w:numPr>
              <w:spacing w:after="0" w:line="288" w:lineRule="auto"/>
              <w:jc w:val="both"/>
              <w:rPr>
                <w:sz w:val="22"/>
                <w:lang w:val="en-US"/>
              </w:rPr>
            </w:pPr>
            <w:r>
              <w:rPr>
                <w:sz w:val="22"/>
                <w:lang w:val="en-US"/>
              </w:rPr>
              <w:t>C</w:t>
            </w:r>
            <w:r>
              <w:rPr>
                <w:sz w:val="22"/>
              </w:rPr>
              <w:t>hủ tịch, PCT UBND xã</w:t>
            </w:r>
            <w:r w:rsidR="003866BC" w:rsidRPr="00A2126F">
              <w:rPr>
                <w:sz w:val="22"/>
                <w:lang w:val="en-US"/>
              </w:rPr>
              <w:t>;</w:t>
            </w:r>
          </w:p>
          <w:p w:rsidR="003866BC" w:rsidRPr="00A2126F" w:rsidRDefault="003866BC" w:rsidP="00727CF2">
            <w:pPr>
              <w:pStyle w:val="ListParagraph"/>
              <w:numPr>
                <w:ilvl w:val="0"/>
                <w:numId w:val="1"/>
              </w:numPr>
              <w:spacing w:after="0" w:line="288" w:lineRule="auto"/>
              <w:jc w:val="both"/>
              <w:rPr>
                <w:sz w:val="22"/>
                <w:lang w:val="en-US"/>
              </w:rPr>
            </w:pPr>
            <w:r w:rsidRPr="00A2126F">
              <w:rPr>
                <w:sz w:val="22"/>
                <w:lang w:val="en-US"/>
              </w:rPr>
              <w:t>UBMTTQ và các tổ chức đoàn thể;</w:t>
            </w:r>
          </w:p>
          <w:p w:rsidR="003866BC" w:rsidRDefault="003866BC" w:rsidP="00727CF2">
            <w:pPr>
              <w:pStyle w:val="ListParagraph"/>
              <w:numPr>
                <w:ilvl w:val="0"/>
                <w:numId w:val="1"/>
              </w:numPr>
              <w:spacing w:after="0" w:line="288" w:lineRule="auto"/>
              <w:jc w:val="both"/>
              <w:rPr>
                <w:sz w:val="22"/>
                <w:lang w:val="en-US"/>
              </w:rPr>
            </w:pPr>
            <w:r>
              <w:rPr>
                <w:sz w:val="22"/>
                <w:lang w:val="en-US"/>
              </w:rPr>
              <w:t>Các xóm</w:t>
            </w:r>
            <w:r w:rsidR="00C5202D">
              <w:rPr>
                <w:sz w:val="22"/>
                <w:lang w:val="en-US"/>
              </w:rPr>
              <w:t>, các trường học, trạm y tế</w:t>
            </w:r>
            <w:r w:rsidRPr="00A2126F">
              <w:rPr>
                <w:sz w:val="22"/>
                <w:lang w:val="en-US"/>
              </w:rPr>
              <w:t>;</w:t>
            </w:r>
          </w:p>
          <w:p w:rsidR="003866BC" w:rsidRDefault="003866BC" w:rsidP="00727CF2">
            <w:pPr>
              <w:pStyle w:val="ListParagraph"/>
              <w:numPr>
                <w:ilvl w:val="0"/>
                <w:numId w:val="1"/>
              </w:numPr>
              <w:spacing w:after="0" w:line="288" w:lineRule="auto"/>
              <w:jc w:val="both"/>
              <w:rPr>
                <w:sz w:val="22"/>
                <w:lang w:val="en-US"/>
              </w:rPr>
            </w:pPr>
            <w:r w:rsidRPr="00543468">
              <w:rPr>
                <w:sz w:val="22"/>
                <w:lang w:val="en-US"/>
              </w:rPr>
              <w:t>Lưu VP.</w:t>
            </w: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Default="003866BC" w:rsidP="00727CF2">
            <w:pPr>
              <w:pStyle w:val="ListParagraph"/>
              <w:spacing w:after="0" w:line="288" w:lineRule="auto"/>
              <w:jc w:val="both"/>
              <w:rPr>
                <w:sz w:val="22"/>
                <w:lang w:val="en-US"/>
              </w:rPr>
            </w:pPr>
          </w:p>
          <w:p w:rsidR="003866BC" w:rsidRPr="00543468" w:rsidRDefault="003866BC" w:rsidP="00727CF2">
            <w:pPr>
              <w:pStyle w:val="ListParagraph"/>
              <w:spacing w:after="0" w:line="288" w:lineRule="auto"/>
              <w:jc w:val="both"/>
              <w:rPr>
                <w:sz w:val="22"/>
                <w:lang w:val="en-US"/>
              </w:rPr>
            </w:pPr>
          </w:p>
        </w:tc>
        <w:tc>
          <w:tcPr>
            <w:tcW w:w="4644" w:type="dxa"/>
          </w:tcPr>
          <w:p w:rsidR="003866BC" w:rsidRPr="00A2126F" w:rsidRDefault="003866BC" w:rsidP="00727CF2">
            <w:pPr>
              <w:spacing w:after="0" w:line="288" w:lineRule="auto"/>
              <w:jc w:val="center"/>
              <w:rPr>
                <w:b/>
                <w:lang w:val="en-US"/>
              </w:rPr>
            </w:pPr>
            <w:r w:rsidRPr="00A2126F">
              <w:rPr>
                <w:b/>
                <w:lang w:val="en-US"/>
              </w:rPr>
              <w:lastRenderedPageBreak/>
              <w:t>TM. ỦY BAN NHÂN DÂN</w:t>
            </w:r>
          </w:p>
          <w:p w:rsidR="003866BC" w:rsidRDefault="006F15A2" w:rsidP="00727CF2">
            <w:pPr>
              <w:spacing w:after="0" w:line="288" w:lineRule="auto"/>
              <w:jc w:val="center"/>
              <w:rPr>
                <w:b/>
                <w:lang w:val="en-US"/>
              </w:rPr>
            </w:pPr>
            <w:r>
              <w:rPr>
                <w:b/>
              </w:rPr>
              <w:t xml:space="preserve"> </w:t>
            </w:r>
            <w:r w:rsidR="003866BC" w:rsidRPr="00A2126F">
              <w:rPr>
                <w:b/>
                <w:lang w:val="en-US"/>
              </w:rPr>
              <w:t>CHỦ TỊCH</w:t>
            </w:r>
          </w:p>
          <w:p w:rsidR="003866BC" w:rsidRPr="00A2126F" w:rsidRDefault="003866BC" w:rsidP="00727CF2">
            <w:pPr>
              <w:spacing w:after="0" w:line="288" w:lineRule="auto"/>
              <w:jc w:val="center"/>
              <w:rPr>
                <w:b/>
                <w:lang w:val="en-US"/>
              </w:rPr>
            </w:pPr>
          </w:p>
          <w:p w:rsidR="003866BC" w:rsidRPr="00A2126F" w:rsidRDefault="003866BC" w:rsidP="00727CF2">
            <w:pPr>
              <w:spacing w:after="0" w:line="288" w:lineRule="auto"/>
              <w:jc w:val="center"/>
              <w:rPr>
                <w:b/>
                <w:lang w:val="en-US"/>
              </w:rPr>
            </w:pPr>
          </w:p>
          <w:p w:rsidR="003866BC" w:rsidRPr="00A2126F" w:rsidRDefault="003866BC" w:rsidP="00727CF2">
            <w:pPr>
              <w:spacing w:after="0" w:line="288" w:lineRule="auto"/>
              <w:jc w:val="center"/>
              <w:rPr>
                <w:b/>
                <w:lang w:val="en-US"/>
              </w:rPr>
            </w:pPr>
          </w:p>
          <w:p w:rsidR="003866BC" w:rsidRPr="00A2126F" w:rsidRDefault="003866BC" w:rsidP="00727CF2">
            <w:pPr>
              <w:spacing w:after="0" w:line="288" w:lineRule="auto"/>
              <w:jc w:val="center"/>
              <w:rPr>
                <w:b/>
                <w:lang w:val="en-US"/>
              </w:rPr>
            </w:pPr>
          </w:p>
          <w:p w:rsidR="003866BC" w:rsidRPr="002563E7" w:rsidRDefault="002563E7" w:rsidP="00727CF2">
            <w:pPr>
              <w:spacing w:after="0" w:line="288" w:lineRule="auto"/>
              <w:jc w:val="center"/>
              <w:rPr>
                <w:b/>
                <w:lang w:val="en-US"/>
              </w:rPr>
            </w:pPr>
            <w:r>
              <w:rPr>
                <w:b/>
                <w:lang w:val="en-US"/>
              </w:rPr>
              <w:t>Nguyễn Xuân Trường</w:t>
            </w:r>
          </w:p>
        </w:tc>
      </w:tr>
      <w:tr w:rsidR="009F03B7" w:rsidRPr="00A2126F" w:rsidTr="00B74C86">
        <w:tc>
          <w:tcPr>
            <w:tcW w:w="4644" w:type="dxa"/>
          </w:tcPr>
          <w:p w:rsidR="009F03B7" w:rsidRPr="006F15A2" w:rsidRDefault="009F03B7" w:rsidP="00B74C86">
            <w:pPr>
              <w:spacing w:after="120" w:line="240" w:lineRule="auto"/>
              <w:jc w:val="both"/>
              <w:rPr>
                <w:b/>
                <w:i/>
                <w:sz w:val="24"/>
                <w:lang w:val="en-US"/>
              </w:rPr>
            </w:pPr>
          </w:p>
        </w:tc>
        <w:tc>
          <w:tcPr>
            <w:tcW w:w="4644" w:type="dxa"/>
          </w:tcPr>
          <w:p w:rsidR="009F03B7" w:rsidRPr="00A2126F" w:rsidRDefault="009F03B7" w:rsidP="00B74C86">
            <w:pPr>
              <w:spacing w:after="0" w:line="240" w:lineRule="auto"/>
              <w:jc w:val="center"/>
              <w:rPr>
                <w:b/>
                <w:lang w:val="en-US"/>
              </w:rPr>
            </w:pPr>
          </w:p>
        </w:tc>
      </w:tr>
    </w:tbl>
    <w:p w:rsidR="004420A1" w:rsidRDefault="004420A1"/>
    <w:sectPr w:rsidR="004420A1" w:rsidSect="00727CF2">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C77" w:rsidRDefault="001B0C77" w:rsidP="00727CF2">
      <w:pPr>
        <w:spacing w:after="0" w:line="240" w:lineRule="auto"/>
      </w:pPr>
      <w:r>
        <w:separator/>
      </w:r>
    </w:p>
  </w:endnote>
  <w:endnote w:type="continuationSeparator" w:id="1">
    <w:p w:rsidR="001B0C77" w:rsidRDefault="001B0C77" w:rsidP="00727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C77" w:rsidRDefault="001B0C77" w:rsidP="00727CF2">
      <w:pPr>
        <w:spacing w:after="0" w:line="240" w:lineRule="auto"/>
      </w:pPr>
      <w:r>
        <w:separator/>
      </w:r>
    </w:p>
  </w:footnote>
  <w:footnote w:type="continuationSeparator" w:id="1">
    <w:p w:rsidR="001B0C77" w:rsidRDefault="001B0C77" w:rsidP="00727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923524"/>
      <w:docPartObj>
        <w:docPartGallery w:val="Page Numbers (Top of Page)"/>
        <w:docPartUnique/>
      </w:docPartObj>
    </w:sdtPr>
    <w:sdtEndPr>
      <w:rPr>
        <w:noProof/>
      </w:rPr>
    </w:sdtEndPr>
    <w:sdtContent>
      <w:p w:rsidR="00727CF2" w:rsidRDefault="008109E2">
        <w:pPr>
          <w:pStyle w:val="Header"/>
          <w:jc w:val="center"/>
        </w:pPr>
        <w:r>
          <w:fldChar w:fldCharType="begin"/>
        </w:r>
        <w:r w:rsidR="00727CF2">
          <w:instrText xml:space="preserve"> PAGE   \* MERGEFORMAT </w:instrText>
        </w:r>
        <w:r>
          <w:fldChar w:fldCharType="separate"/>
        </w:r>
        <w:r w:rsidR="00004E0E">
          <w:rPr>
            <w:noProof/>
          </w:rPr>
          <w:t>4</w:t>
        </w:r>
        <w:r>
          <w:rPr>
            <w:noProof/>
          </w:rPr>
          <w:fldChar w:fldCharType="end"/>
        </w:r>
      </w:p>
    </w:sdtContent>
  </w:sdt>
  <w:p w:rsidR="00727CF2" w:rsidRDefault="00727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0466E"/>
    <w:multiLevelType w:val="hybridMultilevel"/>
    <w:tmpl w:val="029A40CA"/>
    <w:lvl w:ilvl="0" w:tplc="027CB018">
      <w:start w:val="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866BC"/>
    <w:rsid w:val="00004E0E"/>
    <w:rsid w:val="001A25CB"/>
    <w:rsid w:val="001A745A"/>
    <w:rsid w:val="001B0C77"/>
    <w:rsid w:val="001D5AB9"/>
    <w:rsid w:val="002563E7"/>
    <w:rsid w:val="00297586"/>
    <w:rsid w:val="002C198F"/>
    <w:rsid w:val="003866BC"/>
    <w:rsid w:val="00434065"/>
    <w:rsid w:val="004420A1"/>
    <w:rsid w:val="004E28FA"/>
    <w:rsid w:val="00556E01"/>
    <w:rsid w:val="00623A9F"/>
    <w:rsid w:val="006700A4"/>
    <w:rsid w:val="00670C53"/>
    <w:rsid w:val="006F15A2"/>
    <w:rsid w:val="00705047"/>
    <w:rsid w:val="00727CF2"/>
    <w:rsid w:val="007C7844"/>
    <w:rsid w:val="007E69B0"/>
    <w:rsid w:val="008109E2"/>
    <w:rsid w:val="008B45B6"/>
    <w:rsid w:val="009C3FDA"/>
    <w:rsid w:val="009F03B7"/>
    <w:rsid w:val="00A12853"/>
    <w:rsid w:val="00A14BD6"/>
    <w:rsid w:val="00A526EE"/>
    <w:rsid w:val="00AA5A2E"/>
    <w:rsid w:val="00B21CF5"/>
    <w:rsid w:val="00BC51F3"/>
    <w:rsid w:val="00C346B9"/>
    <w:rsid w:val="00C5202D"/>
    <w:rsid w:val="00CC5D7E"/>
    <w:rsid w:val="00DE4046"/>
    <w:rsid w:val="00E96008"/>
    <w:rsid w:val="00EC0B2B"/>
    <w:rsid w:val="00F73C14"/>
    <w:rsid w:val="00F77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BC"/>
    <w:pPr>
      <w:spacing w:after="200" w:line="276" w:lineRule="auto"/>
    </w:pPr>
    <w:rPr>
      <w:rFonts w:eastAsia="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BC"/>
    <w:pPr>
      <w:ind w:left="720"/>
      <w:contextualSpacing/>
    </w:pPr>
  </w:style>
  <w:style w:type="paragraph" w:styleId="Header">
    <w:name w:val="header"/>
    <w:basedOn w:val="Normal"/>
    <w:link w:val="HeaderChar"/>
    <w:uiPriority w:val="99"/>
    <w:unhideWhenUsed/>
    <w:rsid w:val="0072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F2"/>
    <w:rPr>
      <w:rFonts w:eastAsia="Calibri" w:cs="Times New Roman"/>
      <w:lang w:val="vi-VN"/>
    </w:rPr>
  </w:style>
  <w:style w:type="paragraph" w:styleId="Footer">
    <w:name w:val="footer"/>
    <w:basedOn w:val="Normal"/>
    <w:link w:val="FooterChar"/>
    <w:uiPriority w:val="99"/>
    <w:unhideWhenUsed/>
    <w:rsid w:val="0072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F2"/>
    <w:rPr>
      <w:rFonts w:eastAsia="Calibri"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BC"/>
    <w:pPr>
      <w:spacing w:after="200" w:line="276" w:lineRule="auto"/>
    </w:pPr>
    <w:rPr>
      <w:rFonts w:eastAsia="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BC"/>
    <w:pPr>
      <w:ind w:left="720"/>
      <w:contextualSpacing/>
    </w:pPr>
  </w:style>
  <w:style w:type="paragraph" w:styleId="Header">
    <w:name w:val="header"/>
    <w:basedOn w:val="Normal"/>
    <w:link w:val="HeaderChar"/>
    <w:uiPriority w:val="99"/>
    <w:unhideWhenUsed/>
    <w:rsid w:val="0072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F2"/>
    <w:rPr>
      <w:rFonts w:eastAsia="Calibri" w:cs="Times New Roman"/>
      <w:lang w:val="vi-VN"/>
    </w:rPr>
  </w:style>
  <w:style w:type="paragraph" w:styleId="Footer">
    <w:name w:val="footer"/>
    <w:basedOn w:val="Normal"/>
    <w:link w:val="FooterChar"/>
    <w:uiPriority w:val="99"/>
    <w:unhideWhenUsed/>
    <w:rsid w:val="0072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F2"/>
    <w:rPr>
      <w:rFonts w:eastAsia="Calibri" w:cs="Times New Roman"/>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10</cp:revision>
  <dcterms:created xsi:type="dcterms:W3CDTF">2022-06-22T09:56:00Z</dcterms:created>
  <dcterms:modified xsi:type="dcterms:W3CDTF">2023-06-08T02:16:00Z</dcterms:modified>
</cp:coreProperties>
</file>